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92BDB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92BDB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692BDB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92BDB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AA747E7" w:rsidR="00C77872" w:rsidRPr="00692BDB" w:rsidRDefault="004A1CAF" w:rsidP="00C77872">
            <w:pPr>
              <w:rPr>
                <w:rFonts w:ascii="Helvetica" w:hAnsi="Helvetica" w:cs="Calibri"/>
                <w:lang w:val="en-US"/>
              </w:rPr>
            </w:pPr>
            <w:r>
              <w:rPr>
                <w:rFonts w:ascii="Helvetica" w:hAnsi="Helvetica" w:cs="Calibri"/>
                <w:lang w:val="en-US"/>
              </w:rPr>
              <w:t>How to talk about money</w:t>
            </w:r>
          </w:p>
        </w:tc>
      </w:tr>
      <w:tr w:rsidR="00C77872" w:rsidRPr="00692BDB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85EB17D" w:rsidR="00C77872" w:rsidRPr="00692BDB" w:rsidRDefault="004A1CAF" w:rsidP="00C77872">
            <w:pPr>
              <w:rPr>
                <w:rFonts w:ascii="Helvetica" w:hAnsi="Helvetica" w:cs="Calibri"/>
                <w:lang w:val="en-US"/>
              </w:rPr>
            </w:pPr>
            <w:r>
              <w:rPr>
                <w:rFonts w:ascii="Helvetica" w:hAnsi="Helvetica" w:cs="Calibri"/>
                <w:lang w:val="en-US"/>
              </w:rPr>
              <w:t>2</w:t>
            </w:r>
            <w:r w:rsidRPr="004A1CAF">
              <w:rPr>
                <w:rFonts w:ascii="Helvetica" w:hAnsi="Helvetica" w:cs="Calibri"/>
                <w:vertAlign w:val="superscript"/>
                <w:lang w:val="en-US"/>
              </w:rPr>
              <w:t>nd</w:t>
            </w:r>
            <w:r>
              <w:rPr>
                <w:rFonts w:ascii="Helvetica" w:hAnsi="Helvetica" w:cs="Calibri"/>
                <w:lang w:val="en-US"/>
              </w:rPr>
              <w:t xml:space="preserve"> conditional </w:t>
            </w:r>
          </w:p>
        </w:tc>
      </w:tr>
      <w:tr w:rsidR="00C77872" w:rsidRPr="00692BDB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5831D748" w:rsidR="00C77872" w:rsidRPr="00692BDB" w:rsidRDefault="00EA5D5F" w:rsidP="00C77872">
            <w:pPr>
              <w:rPr>
                <w:rFonts w:ascii="Helvetica" w:hAnsi="Helvetica" w:cs="Calibri"/>
                <w:lang w:val="en-US"/>
              </w:rPr>
            </w:pPr>
            <w:r>
              <w:rPr>
                <w:rFonts w:ascii="Helvetica" w:hAnsi="Helvetica" w:cs="Calibri"/>
                <w:lang w:val="en-US"/>
              </w:rPr>
              <w:t xml:space="preserve">Employee relations RH </w:t>
            </w:r>
            <w:bookmarkStart w:id="0" w:name="_GoBack"/>
            <w:bookmarkEnd w:id="0"/>
          </w:p>
        </w:tc>
      </w:tr>
      <w:tr w:rsidR="0088312E" w:rsidRPr="00692BDB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92BDB" w:rsidRDefault="0088312E" w:rsidP="00C77872">
            <w:pPr>
              <w:rPr>
                <w:rFonts w:ascii="Helvetica" w:hAnsi="Helvetica" w:cs="Calibri"/>
                <w:lang w:val="en-US"/>
              </w:rPr>
            </w:pPr>
          </w:p>
        </w:tc>
      </w:tr>
      <w:tr w:rsidR="0088312E" w:rsidRPr="00692BDB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92BDB" w:rsidRDefault="0088312E" w:rsidP="00C77872">
            <w:pPr>
              <w:rPr>
                <w:rFonts w:ascii="Helvetica" w:hAnsi="Helvetica" w:cs="Calibri"/>
                <w:color w:val="000000" w:themeColor="text1"/>
                <w:lang w:val="en-US"/>
              </w:rPr>
            </w:pPr>
          </w:p>
        </w:tc>
      </w:tr>
    </w:tbl>
    <w:p w14:paraId="7034D92D" w14:textId="512B578A" w:rsidR="00286D7C" w:rsidRPr="00692BDB" w:rsidRDefault="00190A7A" w:rsidP="00286D7C">
      <w:pPr>
        <w:pStyle w:val="Normalweb"/>
        <w:rPr>
          <w:rFonts w:ascii="Helvetica" w:hAnsi="Helvetica"/>
        </w:rPr>
      </w:pPr>
      <w:r w:rsidRPr="00692BDB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BDB">
        <w:rPr>
          <w:rFonts w:ascii="Helvetica" w:hAnsi="Helvetica"/>
        </w:rPr>
        <w:t xml:space="preserve"> </w:t>
      </w:r>
      <w:r w:rsidR="009B585C" w:rsidRPr="00692BD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F2731FD" w:rsidR="00286D7C" w:rsidRPr="00EE0F2B" w:rsidRDefault="00692BDB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06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85228F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08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F2731FD" w:rsidR="00286D7C" w:rsidRPr="00EE0F2B" w:rsidRDefault="00692BDB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06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85228F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08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92BD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0794214" w:rsidR="00286D7C" w:rsidRPr="0017265C" w:rsidRDefault="00A7192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0794214" w:rsidR="00286D7C" w:rsidRPr="0017265C" w:rsidRDefault="00A7192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92BD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7B7A4B5" w:rsidR="00286D7C" w:rsidRDefault="00177E81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7B7A4B5" w:rsidR="00286D7C" w:rsidRDefault="00177E81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92BDB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92BDB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92BDB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92BDB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112351B3" w:rsidR="00C77872" w:rsidRPr="00692BDB" w:rsidRDefault="00A71921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look after</w:t>
            </w:r>
          </w:p>
        </w:tc>
        <w:tc>
          <w:tcPr>
            <w:tcW w:w="2260" w:type="dxa"/>
          </w:tcPr>
          <w:p w14:paraId="6A1B2FBE" w14:textId="4051B483" w:rsidR="00C77872" w:rsidRPr="00692BDB" w:rsidRDefault="00C77872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0A7EA442" w14:textId="77777777" w:rsidTr="006F4EF1">
        <w:trPr>
          <w:trHeight w:val="298"/>
        </w:trPr>
        <w:tc>
          <w:tcPr>
            <w:tcW w:w="2405" w:type="dxa"/>
          </w:tcPr>
          <w:p w14:paraId="12050BCF" w14:textId="79219170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Apparently </w:t>
            </w:r>
          </w:p>
        </w:tc>
        <w:tc>
          <w:tcPr>
            <w:tcW w:w="2260" w:type="dxa"/>
            <w:vMerge w:val="restart"/>
          </w:tcPr>
          <w:p w14:paraId="66A2B174" w14:textId="3A633834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1081CABE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vMerge/>
          </w:tcPr>
          <w:p w14:paraId="64B2F926" w14:textId="4444214A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5E4B910C" w:rsidR="00A71921" w:rsidRPr="00692BDB" w:rsidRDefault="00721190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Worldwide</w:t>
            </w:r>
          </w:p>
        </w:tc>
        <w:tc>
          <w:tcPr>
            <w:tcW w:w="2260" w:type="dxa"/>
          </w:tcPr>
          <w:p w14:paraId="481A3B52" w14:textId="189DAAFF" w:rsidR="00A71921" w:rsidRPr="00692BDB" w:rsidRDefault="00721190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Everywhere</w:t>
            </w:r>
          </w:p>
        </w:tc>
      </w:tr>
      <w:tr w:rsidR="00A71921" w:rsidRPr="00692BDB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4AA929CF" w:rsidR="00A71921" w:rsidRPr="00692BDB" w:rsidRDefault="00584B6C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Vulgar </w:t>
            </w:r>
          </w:p>
        </w:tc>
        <w:tc>
          <w:tcPr>
            <w:tcW w:w="2260" w:type="dxa"/>
          </w:tcPr>
          <w:p w14:paraId="738C70B0" w14:textId="1B2F9287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5EC3FB68" w:rsidR="00A71921" w:rsidRPr="00692BDB" w:rsidRDefault="00584B6C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92BDB"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To express regrets over</w:t>
            </w:r>
          </w:p>
        </w:tc>
        <w:tc>
          <w:tcPr>
            <w:tcW w:w="2260" w:type="dxa"/>
          </w:tcPr>
          <w:p w14:paraId="4AF5EFEE" w14:textId="4251CCAA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3779BB35" w:rsidR="00A71921" w:rsidRPr="00692BDB" w:rsidRDefault="00F140C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Song</w:t>
            </w:r>
          </w:p>
        </w:tc>
        <w:tc>
          <w:tcPr>
            <w:tcW w:w="2260" w:type="dxa"/>
          </w:tcPr>
          <w:p w14:paraId="1A4C1312" w14:textId="5239F220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2B497539" w:rsidR="00A71921" w:rsidRPr="00692BDB" w:rsidRDefault="00177E8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Jam</w:t>
            </w:r>
          </w:p>
        </w:tc>
        <w:tc>
          <w:tcPr>
            <w:tcW w:w="2260" w:type="dxa"/>
          </w:tcPr>
          <w:p w14:paraId="7A8D84CA" w14:textId="1158D00B" w:rsidR="00A71921" w:rsidRPr="00692BDB" w:rsidRDefault="00177E8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Confiture</w:t>
            </w:r>
          </w:p>
        </w:tc>
      </w:tr>
      <w:tr w:rsidR="00A71921" w:rsidRPr="00692BDB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5E6521C4" w:rsidR="00A71921" w:rsidRPr="00692BDB" w:rsidRDefault="00177E8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Fruit purée </w:t>
            </w:r>
          </w:p>
        </w:tc>
        <w:tc>
          <w:tcPr>
            <w:tcW w:w="2260" w:type="dxa"/>
          </w:tcPr>
          <w:p w14:paraId="2AB7061D" w14:textId="4BE6B532" w:rsidR="00A71921" w:rsidRPr="00692BDB" w:rsidRDefault="00177E8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Compote </w:t>
            </w:r>
          </w:p>
        </w:tc>
      </w:tr>
      <w:tr w:rsidR="00A71921" w:rsidRPr="00692BDB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2049E333" w:rsidR="00A71921" w:rsidRPr="00692BDB" w:rsidRDefault="00177E8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 café </w:t>
            </w:r>
          </w:p>
        </w:tc>
        <w:tc>
          <w:tcPr>
            <w:tcW w:w="2260" w:type="dxa"/>
          </w:tcPr>
          <w:p w14:paraId="498DAAE6" w14:textId="7AB8FE6A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1A6CF703" w:rsidR="00A71921" w:rsidRPr="00692BDB" w:rsidRDefault="007E66E2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deposit</w:t>
            </w:r>
          </w:p>
        </w:tc>
        <w:tc>
          <w:tcPr>
            <w:tcW w:w="2260" w:type="dxa"/>
          </w:tcPr>
          <w:p w14:paraId="43BEA86B" w14:textId="3582D662" w:rsidR="00A71921" w:rsidRPr="00692BDB" w:rsidRDefault="007E66E2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 apport</w:t>
            </w:r>
          </w:p>
        </w:tc>
      </w:tr>
      <w:tr w:rsidR="00A71921" w:rsidRPr="00692BDB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6FD6B23C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give </w:t>
            </w:r>
          </w:p>
        </w:tc>
        <w:tc>
          <w:tcPr>
            <w:tcW w:w="2260" w:type="dxa"/>
          </w:tcPr>
          <w:p w14:paraId="220A17E4" w14:textId="50254FBF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6AB578C5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borrow</w:t>
            </w:r>
          </w:p>
        </w:tc>
        <w:tc>
          <w:tcPr>
            <w:tcW w:w="2260" w:type="dxa"/>
          </w:tcPr>
          <w:p w14:paraId="3FE9D0C9" w14:textId="1AE9D716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Emprunter</w:t>
            </w:r>
          </w:p>
        </w:tc>
      </w:tr>
      <w:tr w:rsidR="00A71921" w:rsidRPr="00692BDB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7CCB65C1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pay back </w:t>
            </w:r>
          </w:p>
        </w:tc>
        <w:tc>
          <w:tcPr>
            <w:tcW w:w="2260" w:type="dxa"/>
          </w:tcPr>
          <w:p w14:paraId="3624164A" w14:textId="0E62F0BE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give back money</w:t>
            </w:r>
          </w:p>
        </w:tc>
      </w:tr>
      <w:tr w:rsidR="00A71921" w:rsidRPr="00692BDB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358CF4AF" w:rsidR="00A71921" w:rsidRPr="00692BDB" w:rsidRDefault="00A8646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reimburse </w:t>
            </w:r>
          </w:p>
        </w:tc>
        <w:tc>
          <w:tcPr>
            <w:tcW w:w="2260" w:type="dxa"/>
          </w:tcPr>
          <w:p w14:paraId="01282F70" w14:textId="77F9EFE0" w:rsidR="00A71921" w:rsidRPr="00692BDB" w:rsidRDefault="00A71921" w:rsidP="00A71921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A71921" w:rsidRPr="00692BDB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207170CB" w:rsidR="00A71921" w:rsidRPr="00692BDB" w:rsidRDefault="001F7A2B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 direct debit </w:t>
            </w:r>
          </w:p>
        </w:tc>
        <w:tc>
          <w:tcPr>
            <w:tcW w:w="2260" w:type="dxa"/>
          </w:tcPr>
          <w:p w14:paraId="75F48CF9" w14:textId="43A65169" w:rsidR="00A71921" w:rsidRPr="00692BDB" w:rsidRDefault="001F7A2B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 prelevement</w:t>
            </w:r>
          </w:p>
        </w:tc>
      </w:tr>
      <w:tr w:rsidR="00A71921" w:rsidRPr="00692BDB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46FA6BD1" w:rsidR="00A71921" w:rsidRPr="00692BDB" w:rsidRDefault="00581812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Square metres </w:t>
            </w:r>
          </w:p>
        </w:tc>
        <w:tc>
          <w:tcPr>
            <w:tcW w:w="2260" w:type="dxa"/>
          </w:tcPr>
          <w:p w14:paraId="14ABB935" w14:textId="0B0A746F" w:rsidR="00A71921" w:rsidRPr="00692BDB" w:rsidRDefault="000164BF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M2</w:t>
            </w:r>
          </w:p>
        </w:tc>
      </w:tr>
      <w:tr w:rsidR="00A71921" w:rsidRPr="00692BDB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74B66741" w:rsidR="00A71921" w:rsidRPr="00692BDB" w:rsidRDefault="000164BF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Colour / color </w:t>
            </w:r>
          </w:p>
        </w:tc>
        <w:tc>
          <w:tcPr>
            <w:tcW w:w="2260" w:type="dxa"/>
          </w:tcPr>
          <w:p w14:paraId="44462495" w14:textId="19608D53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69A477B4" w:rsidR="00A71921" w:rsidRPr="00692BDB" w:rsidRDefault="000164BF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Just under … </w:t>
            </w:r>
          </w:p>
        </w:tc>
        <w:tc>
          <w:tcPr>
            <w:tcW w:w="2260" w:type="dxa"/>
          </w:tcPr>
          <w:p w14:paraId="55B1ABEC" w14:textId="6DD12EC8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184C5FE9" w:rsidR="00A71921" w:rsidRPr="00692BDB" w:rsidRDefault="00EC697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lame excuse</w:t>
            </w:r>
          </w:p>
        </w:tc>
        <w:tc>
          <w:tcPr>
            <w:tcW w:w="2260" w:type="dxa"/>
          </w:tcPr>
          <w:p w14:paraId="0243ECAD" w14:textId="7F9D5399" w:rsidR="00A71921" w:rsidRPr="00692BDB" w:rsidRDefault="00EC697A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 excuse bidon</w:t>
            </w:r>
          </w:p>
        </w:tc>
      </w:tr>
      <w:tr w:rsidR="00A71921" w:rsidRPr="00692BDB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7144CD87" w:rsidR="00A71921" w:rsidRPr="00692BDB" w:rsidRDefault="003102DC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work Overtime </w:t>
            </w:r>
          </w:p>
        </w:tc>
        <w:tc>
          <w:tcPr>
            <w:tcW w:w="2260" w:type="dxa"/>
          </w:tcPr>
          <w:p w14:paraId="17BADFE0" w14:textId="7EA4C5CC" w:rsidR="00A71921" w:rsidRPr="00692BDB" w:rsidRDefault="003102DC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Extra hours</w:t>
            </w:r>
          </w:p>
        </w:tc>
      </w:tr>
      <w:tr w:rsidR="00A71921" w:rsidRPr="00692BDB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0C30D803" w:rsidR="00A71921" w:rsidRPr="00692BDB" w:rsidRDefault="000467CD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clear dates </w:t>
            </w:r>
          </w:p>
        </w:tc>
        <w:tc>
          <w:tcPr>
            <w:tcW w:w="2260" w:type="dxa"/>
          </w:tcPr>
          <w:p w14:paraId="326FE59A" w14:textId="1D987249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605E5157" w14:textId="77777777" w:rsidTr="00AC7D11">
        <w:trPr>
          <w:trHeight w:val="593"/>
        </w:trPr>
        <w:tc>
          <w:tcPr>
            <w:tcW w:w="2405" w:type="dxa"/>
          </w:tcPr>
          <w:p w14:paraId="5BC248AB" w14:textId="75CF01C2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7669781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A71921" w:rsidRPr="00692BDB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A71921" w:rsidRPr="00692BDB" w:rsidRDefault="00A71921" w:rsidP="00A7192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427006" w:rsidRDefault="00177E81" w:rsidP="0026586B">
      <w:pPr>
        <w:tabs>
          <w:tab w:val="left" w:pos="720"/>
        </w:tabs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CC64C40" w14:textId="1E0CBBDB" w:rsidR="00BC0F82" w:rsidRDefault="00BC0F82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692BD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What </w:t>
                            </w:r>
                            <w:r w:rsidR="00692BDB" w:rsidRPr="00692BD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time do people have dinner?</w:t>
                            </w:r>
                          </w:p>
                          <w:p w14:paraId="6CC2134E" w14:textId="57E84AE2" w:rsidR="00177E81" w:rsidRDefault="001F490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Who is the </w:t>
                            </w:r>
                            <w:r w:rsidR="005729E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famous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actor </w:t>
                            </w:r>
                            <w:r w:rsidR="005729E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(</w:t>
                            </w:r>
                            <w:r w:rsidR="005729EB" w:rsidRPr="005729EB">
                              <w:rPr>
                                <w:rFonts w:ascii="Calibri" w:hAnsi="Calibri"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which</w:t>
                            </w:r>
                            <w:r w:rsidR="005729E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)? </w:t>
                            </w:r>
                          </w:p>
                          <w:p w14:paraId="65D02901" w14:textId="16373DCA" w:rsidR="00177E81" w:rsidRDefault="00177E8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F6892A3" w14:textId="4E02B849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first conditional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= probability is high </w:t>
                            </w:r>
                          </w:p>
                          <w:p w14:paraId="6AD37A2B" w14:textId="77777777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D8A029D" w14:textId="33A4AC09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If I have €10,000, I will buy a new bike </w:t>
                            </w:r>
                          </w:p>
                          <w:p w14:paraId="59649B50" w14:textId="34AE0AE7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If it rains tomorrow, I will go to the cinema </w:t>
                            </w:r>
                          </w:p>
                          <w:p w14:paraId="5359E458" w14:textId="77777777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A99D8B7" w14:textId="55CFFADB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2</w:t>
                            </w:r>
                            <w:r w:rsidRPr="00B77E66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conditional = low probability </w:t>
                            </w:r>
                          </w:p>
                          <w:p w14:paraId="2F2266D6" w14:textId="33DA5EA2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if I had €10,000, I would </w:t>
                            </w:r>
                            <w:r w:rsidR="007E66E2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15D20247" w14:textId="77777777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3E500BC" w14:textId="77777777" w:rsidR="00B77E66" w:rsidRDefault="00B77E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37F5F9C" w14:textId="77777777" w:rsidR="00692BDB" w:rsidRPr="00692BDB" w:rsidRDefault="00692BDB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CC64C40" w14:textId="1E0CBBDB" w:rsidR="00BC0F82" w:rsidRDefault="00BC0F82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692BD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What </w:t>
                      </w:r>
                      <w:r w:rsidR="00692BDB" w:rsidRPr="00692BD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time do people have dinner?</w:t>
                      </w:r>
                    </w:p>
                    <w:p w14:paraId="6CC2134E" w14:textId="57E84AE2" w:rsidR="00177E81" w:rsidRDefault="001F490F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Who is the </w:t>
                      </w:r>
                      <w:r w:rsidR="005729E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famous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actor </w:t>
                      </w:r>
                      <w:r w:rsidR="005729E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(</w:t>
                      </w:r>
                      <w:r w:rsidR="005729EB" w:rsidRPr="005729EB">
                        <w:rPr>
                          <w:rFonts w:ascii="Calibri" w:hAnsi="Calibri"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which</w:t>
                      </w:r>
                      <w:r w:rsidR="005729E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)? </w:t>
                      </w:r>
                    </w:p>
                    <w:p w14:paraId="65D02901" w14:textId="16373DCA" w:rsidR="00177E81" w:rsidRDefault="00177E81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F6892A3" w14:textId="4E02B849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first conditional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= probability is high </w:t>
                      </w:r>
                    </w:p>
                    <w:p w14:paraId="6AD37A2B" w14:textId="77777777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D8A029D" w14:textId="33A4AC09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If I have €10,000, I will buy a new bike </w:t>
                      </w:r>
                    </w:p>
                    <w:p w14:paraId="59649B50" w14:textId="34AE0AE7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If it rains tomorrow, I will go to the cinema </w:t>
                      </w:r>
                    </w:p>
                    <w:p w14:paraId="5359E458" w14:textId="77777777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A99D8B7" w14:textId="55CFFADB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2</w:t>
                      </w:r>
                      <w:r w:rsidRPr="00B77E66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conditional = low probability </w:t>
                      </w:r>
                    </w:p>
                    <w:p w14:paraId="2F2266D6" w14:textId="33DA5EA2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if I had €10,000, I would </w:t>
                      </w:r>
                      <w:r w:rsidR="007E66E2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15D20247" w14:textId="77777777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3E500BC" w14:textId="77777777" w:rsidR="00B77E66" w:rsidRDefault="00B77E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37F5F9C" w14:textId="77777777" w:rsidR="00692BDB" w:rsidRPr="00692BDB" w:rsidRDefault="00692BDB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427006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1070" w14:textId="77777777" w:rsidR="00926188" w:rsidRDefault="00926188" w:rsidP="005E3092">
      <w:r>
        <w:separator/>
      </w:r>
    </w:p>
  </w:endnote>
  <w:endnote w:type="continuationSeparator" w:id="0">
    <w:p w14:paraId="60A92F36" w14:textId="77777777" w:rsidR="00926188" w:rsidRDefault="0092618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91AE" w14:textId="77777777" w:rsidR="00926188" w:rsidRDefault="00926188" w:rsidP="005E3092">
      <w:r>
        <w:separator/>
      </w:r>
    </w:p>
  </w:footnote>
  <w:footnote w:type="continuationSeparator" w:id="0">
    <w:p w14:paraId="131014FB" w14:textId="77777777" w:rsidR="00926188" w:rsidRDefault="0092618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BF"/>
    <w:rsid w:val="00032FC0"/>
    <w:rsid w:val="00036228"/>
    <w:rsid w:val="00044108"/>
    <w:rsid w:val="00045FD9"/>
    <w:rsid w:val="000467CD"/>
    <w:rsid w:val="000515B2"/>
    <w:rsid w:val="0005478C"/>
    <w:rsid w:val="00057127"/>
    <w:rsid w:val="000650E0"/>
    <w:rsid w:val="000749AD"/>
    <w:rsid w:val="0008591D"/>
    <w:rsid w:val="00096574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5AFE"/>
    <w:rsid w:val="00177E81"/>
    <w:rsid w:val="00187A5D"/>
    <w:rsid w:val="00190A7A"/>
    <w:rsid w:val="0019401D"/>
    <w:rsid w:val="001B255D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3901"/>
    <w:rsid w:val="002E3FBD"/>
    <w:rsid w:val="002E438B"/>
    <w:rsid w:val="002E69E1"/>
    <w:rsid w:val="003007F6"/>
    <w:rsid w:val="00303E50"/>
    <w:rsid w:val="003102DC"/>
    <w:rsid w:val="00315751"/>
    <w:rsid w:val="0034111D"/>
    <w:rsid w:val="00341DE2"/>
    <w:rsid w:val="00355A27"/>
    <w:rsid w:val="003909C4"/>
    <w:rsid w:val="003B6F77"/>
    <w:rsid w:val="003C3A27"/>
    <w:rsid w:val="003C6BC8"/>
    <w:rsid w:val="003D2331"/>
    <w:rsid w:val="003D6C86"/>
    <w:rsid w:val="003F16F8"/>
    <w:rsid w:val="003F3CFD"/>
    <w:rsid w:val="003F4D63"/>
    <w:rsid w:val="0040427D"/>
    <w:rsid w:val="00407586"/>
    <w:rsid w:val="0041343D"/>
    <w:rsid w:val="00414B92"/>
    <w:rsid w:val="00417792"/>
    <w:rsid w:val="004218AE"/>
    <w:rsid w:val="00424709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B0C4C"/>
    <w:rsid w:val="004B27E4"/>
    <w:rsid w:val="004B6D9B"/>
    <w:rsid w:val="004C154C"/>
    <w:rsid w:val="004D0E80"/>
    <w:rsid w:val="004E2FB2"/>
    <w:rsid w:val="004E6E0C"/>
    <w:rsid w:val="005159CF"/>
    <w:rsid w:val="00525B0E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73B1"/>
    <w:rsid w:val="005B0C65"/>
    <w:rsid w:val="005C4A0E"/>
    <w:rsid w:val="005C53CB"/>
    <w:rsid w:val="005D4B8B"/>
    <w:rsid w:val="005D58B9"/>
    <w:rsid w:val="005E3092"/>
    <w:rsid w:val="005F5BBA"/>
    <w:rsid w:val="005F6CD0"/>
    <w:rsid w:val="006046FD"/>
    <w:rsid w:val="00620F26"/>
    <w:rsid w:val="0065317B"/>
    <w:rsid w:val="00656984"/>
    <w:rsid w:val="006610D6"/>
    <w:rsid w:val="0067268C"/>
    <w:rsid w:val="00680B04"/>
    <w:rsid w:val="006832DA"/>
    <w:rsid w:val="00692BDB"/>
    <w:rsid w:val="006A6956"/>
    <w:rsid w:val="006A794E"/>
    <w:rsid w:val="006A7DD8"/>
    <w:rsid w:val="006E4D3E"/>
    <w:rsid w:val="006F15D4"/>
    <w:rsid w:val="006F4EF1"/>
    <w:rsid w:val="00702F7E"/>
    <w:rsid w:val="00703696"/>
    <w:rsid w:val="00707394"/>
    <w:rsid w:val="00710AA4"/>
    <w:rsid w:val="00721190"/>
    <w:rsid w:val="007371C9"/>
    <w:rsid w:val="00737E45"/>
    <w:rsid w:val="00743E34"/>
    <w:rsid w:val="007503F4"/>
    <w:rsid w:val="00754A73"/>
    <w:rsid w:val="00781A73"/>
    <w:rsid w:val="00781CBB"/>
    <w:rsid w:val="00790FE2"/>
    <w:rsid w:val="00797EAC"/>
    <w:rsid w:val="007A00CF"/>
    <w:rsid w:val="007A69DE"/>
    <w:rsid w:val="007B62EA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60942"/>
    <w:rsid w:val="00864280"/>
    <w:rsid w:val="00864B3D"/>
    <w:rsid w:val="00880ED8"/>
    <w:rsid w:val="0088312E"/>
    <w:rsid w:val="00892264"/>
    <w:rsid w:val="00893EF7"/>
    <w:rsid w:val="008B128D"/>
    <w:rsid w:val="008B62B7"/>
    <w:rsid w:val="008E31DD"/>
    <w:rsid w:val="009044E5"/>
    <w:rsid w:val="009210E1"/>
    <w:rsid w:val="00926188"/>
    <w:rsid w:val="009277B3"/>
    <w:rsid w:val="00946D96"/>
    <w:rsid w:val="00951A40"/>
    <w:rsid w:val="00952D19"/>
    <w:rsid w:val="00986276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42350"/>
    <w:rsid w:val="00A565CC"/>
    <w:rsid w:val="00A64210"/>
    <w:rsid w:val="00A71921"/>
    <w:rsid w:val="00A743B4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1EDE"/>
    <w:rsid w:val="00B77241"/>
    <w:rsid w:val="00B77E66"/>
    <w:rsid w:val="00B82354"/>
    <w:rsid w:val="00B94FEB"/>
    <w:rsid w:val="00B97A84"/>
    <w:rsid w:val="00BA4B48"/>
    <w:rsid w:val="00BB7AAF"/>
    <w:rsid w:val="00BC0F82"/>
    <w:rsid w:val="00BD6362"/>
    <w:rsid w:val="00BE43E3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5D73"/>
    <w:rsid w:val="00C77872"/>
    <w:rsid w:val="00C90DA3"/>
    <w:rsid w:val="00CB7C54"/>
    <w:rsid w:val="00CC3FB5"/>
    <w:rsid w:val="00CC768A"/>
    <w:rsid w:val="00CF1F93"/>
    <w:rsid w:val="00D00DBC"/>
    <w:rsid w:val="00D056BC"/>
    <w:rsid w:val="00D303C2"/>
    <w:rsid w:val="00D42D32"/>
    <w:rsid w:val="00D65B57"/>
    <w:rsid w:val="00D66A8B"/>
    <w:rsid w:val="00D67F19"/>
    <w:rsid w:val="00D74CF9"/>
    <w:rsid w:val="00D7607B"/>
    <w:rsid w:val="00D84EC2"/>
    <w:rsid w:val="00D97EB7"/>
    <w:rsid w:val="00DA0A52"/>
    <w:rsid w:val="00DC0034"/>
    <w:rsid w:val="00DC2DD8"/>
    <w:rsid w:val="00DC75F9"/>
    <w:rsid w:val="00DD0CA2"/>
    <w:rsid w:val="00DE7F10"/>
    <w:rsid w:val="00DF0A9B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601A7"/>
    <w:rsid w:val="00E627AA"/>
    <w:rsid w:val="00E65F4F"/>
    <w:rsid w:val="00E67FB4"/>
    <w:rsid w:val="00E74474"/>
    <w:rsid w:val="00E814B2"/>
    <w:rsid w:val="00E81BE9"/>
    <w:rsid w:val="00E862EC"/>
    <w:rsid w:val="00E91119"/>
    <w:rsid w:val="00EA5D5F"/>
    <w:rsid w:val="00EC697A"/>
    <w:rsid w:val="00EC7F73"/>
    <w:rsid w:val="00ED2632"/>
    <w:rsid w:val="00ED582F"/>
    <w:rsid w:val="00EE0F2B"/>
    <w:rsid w:val="00F021AA"/>
    <w:rsid w:val="00F140CA"/>
    <w:rsid w:val="00F2032B"/>
    <w:rsid w:val="00F23858"/>
    <w:rsid w:val="00F3078D"/>
    <w:rsid w:val="00F41546"/>
    <w:rsid w:val="00F4641A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2016-05-09T15:40:00Z</cp:lastPrinted>
  <dcterms:created xsi:type="dcterms:W3CDTF">2016-09-06T07:24:00Z</dcterms:created>
  <dcterms:modified xsi:type="dcterms:W3CDTF">2016-09-06T11:00:00Z</dcterms:modified>
</cp:coreProperties>
</file>